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94" w:type="dxa"/>
        <w:tblInd w:w="-383" w:type="dxa"/>
        <w:tblLook w:val="04A0" w:firstRow="1" w:lastRow="0" w:firstColumn="1" w:lastColumn="0" w:noHBand="0" w:noVBand="1"/>
      </w:tblPr>
      <w:tblGrid>
        <w:gridCol w:w="4018"/>
        <w:gridCol w:w="3043"/>
        <w:gridCol w:w="1260"/>
        <w:gridCol w:w="1800"/>
        <w:gridCol w:w="673"/>
      </w:tblGrid>
      <w:tr w:rsidR="00B33929" w:rsidTr="00B33929">
        <w:trPr>
          <w:trHeight w:val="620"/>
        </w:trPr>
        <w:tc>
          <w:tcPr>
            <w:tcW w:w="8321" w:type="dxa"/>
            <w:gridSpan w:val="3"/>
          </w:tcPr>
          <w:p w:rsidR="00A02235" w:rsidRPr="00A02235" w:rsidRDefault="00A02235" w:rsidP="00A02235">
            <w:pPr>
              <w:jc w:val="center"/>
              <w:rPr>
                <w:rFonts w:cs="B Titr"/>
              </w:rPr>
            </w:pPr>
            <w:r w:rsidRPr="00A02235">
              <w:rPr>
                <w:rFonts w:cs="B Titr" w:hint="cs"/>
                <w:rtl/>
              </w:rPr>
              <w:t>مراحل</w:t>
            </w:r>
          </w:p>
        </w:tc>
        <w:tc>
          <w:tcPr>
            <w:tcW w:w="1800" w:type="dxa"/>
          </w:tcPr>
          <w:p w:rsidR="00A02235" w:rsidRPr="00A02235" w:rsidRDefault="00A02235" w:rsidP="00A02235">
            <w:pPr>
              <w:jc w:val="center"/>
              <w:rPr>
                <w:rFonts w:cs="B Titr"/>
              </w:rPr>
            </w:pPr>
            <w:r w:rsidRPr="00A02235">
              <w:rPr>
                <w:rFonts w:cs="B Titr" w:hint="cs"/>
                <w:rtl/>
              </w:rPr>
              <w:t>عنوان فرایند</w:t>
            </w:r>
          </w:p>
        </w:tc>
        <w:tc>
          <w:tcPr>
            <w:tcW w:w="673" w:type="dxa"/>
          </w:tcPr>
          <w:p w:rsidR="00A02235" w:rsidRPr="00A02235" w:rsidRDefault="00A02235" w:rsidP="00A02235">
            <w:pPr>
              <w:jc w:val="center"/>
              <w:rPr>
                <w:rFonts w:cs="B Titr"/>
              </w:rPr>
            </w:pPr>
            <w:r w:rsidRPr="00A02235">
              <w:rPr>
                <w:rFonts w:cs="B Titr" w:hint="cs"/>
                <w:rtl/>
              </w:rPr>
              <w:t>ردیف</w:t>
            </w:r>
          </w:p>
        </w:tc>
      </w:tr>
      <w:tr w:rsidR="00B33929" w:rsidTr="000B2DB1">
        <w:trPr>
          <w:trHeight w:val="2690"/>
        </w:trPr>
        <w:tc>
          <w:tcPr>
            <w:tcW w:w="8321" w:type="dxa"/>
            <w:gridSpan w:val="3"/>
          </w:tcPr>
          <w:p w:rsidR="00A02235" w:rsidRPr="000B2DB1" w:rsidRDefault="00B33929" w:rsidP="00B3392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B2DB1">
              <w:rPr>
                <w:rFonts w:cs="B Nazanin" w:hint="cs"/>
                <w:b/>
                <w:bCs/>
                <w:sz w:val="20"/>
                <w:szCs w:val="20"/>
                <w:rtl/>
              </w:rPr>
              <w:t>1-ثبت نام سرمایه گذار</w:t>
            </w:r>
            <w:r w:rsidR="004B023D" w:rsidRPr="000B2DB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از طریق سامانه</w:t>
            </w:r>
            <w:r w:rsidR="000B2DB1" w:rsidRPr="000B2DB1">
              <w:rPr>
                <w:rFonts w:cs="B Nazanin" w:hint="cs"/>
                <w:b/>
                <w:bCs/>
                <w:sz w:val="20"/>
                <w:szCs w:val="20"/>
                <w:rtl/>
              </w:rPr>
              <w:t>( بارگزاری مشخصات فردی شخص حقیقی یا حقوقی)</w:t>
            </w:r>
          </w:p>
          <w:p w:rsidR="004B023D" w:rsidRPr="000B2DB1" w:rsidRDefault="004B023D" w:rsidP="00B3392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B2DB1">
              <w:rPr>
                <w:rFonts w:cs="B Nazanin" w:hint="cs"/>
                <w:b/>
                <w:bCs/>
                <w:sz w:val="20"/>
                <w:szCs w:val="20"/>
                <w:rtl/>
              </w:rPr>
              <w:t>2- ثبت نام و وارد کردن اطلاعات پروژه( اسناد مالکیت-کلیات طرح-مستندات توان مالی- برنامه فیزیکی-نقاط مختصات محل اجرای طرح)</w:t>
            </w:r>
          </w:p>
          <w:p w:rsidR="004B023D" w:rsidRPr="000B2DB1" w:rsidRDefault="004B023D" w:rsidP="00B3392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B2DB1">
              <w:rPr>
                <w:rFonts w:cs="B Nazanin" w:hint="cs"/>
                <w:b/>
                <w:bCs/>
                <w:sz w:val="20"/>
                <w:szCs w:val="20"/>
                <w:rtl/>
              </w:rPr>
              <w:t>3- بررسی و بازدید میدانی کارشناسان سرمایه گذاری</w:t>
            </w:r>
            <w:r w:rsidR="007B03CC" w:rsidRPr="000B2DB1">
              <w:rPr>
                <w:rFonts w:cs="B Nazanin" w:hint="cs"/>
                <w:b/>
                <w:bCs/>
                <w:sz w:val="20"/>
                <w:szCs w:val="20"/>
                <w:rtl/>
              </w:rPr>
              <w:t>، حقوقی( دارای زمین شخصی)، معاونت میراث فرهنگی</w:t>
            </w:r>
          </w:p>
          <w:p w:rsidR="007B03CC" w:rsidRPr="000B2DB1" w:rsidRDefault="007B03CC" w:rsidP="00B3392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B2DB1">
              <w:rPr>
                <w:rFonts w:cs="B Nazanin" w:hint="cs"/>
                <w:b/>
                <w:bCs/>
                <w:sz w:val="20"/>
                <w:szCs w:val="20"/>
                <w:rtl/>
              </w:rPr>
              <w:t>4-بررسی و تایید طرح در کمیسیون فنی سرمایه گذاری</w:t>
            </w:r>
          </w:p>
          <w:p w:rsidR="007B03CC" w:rsidRPr="00A02235" w:rsidRDefault="007B03CC" w:rsidP="00B33929">
            <w:pPr>
              <w:jc w:val="right"/>
              <w:rPr>
                <w:rFonts w:cs="B Titr"/>
              </w:rPr>
            </w:pPr>
            <w:r w:rsidRPr="000B2DB1">
              <w:rPr>
                <w:rFonts w:cs="B Nazanin" w:hint="cs"/>
                <w:b/>
                <w:bCs/>
                <w:sz w:val="20"/>
                <w:szCs w:val="20"/>
                <w:rtl/>
              </w:rPr>
              <w:t>5-صدور موافقت اصولی طرح با حجم سرمایه گذاری زیر 150 میلیارد ریال در استان و بررسی و تایید طرحهای با حجم سرمایه گذاری بالای 15 میلیارد ریال و نیز اراضی ملی بیش از 5 هکتار در وزارتخانه</w:t>
            </w:r>
          </w:p>
        </w:tc>
        <w:tc>
          <w:tcPr>
            <w:tcW w:w="1800" w:type="dxa"/>
          </w:tcPr>
          <w:p w:rsidR="00471AA0" w:rsidRDefault="00471AA0" w:rsidP="00A02235">
            <w:pPr>
              <w:jc w:val="center"/>
              <w:rPr>
                <w:rFonts w:cs="B Titr"/>
                <w:rtl/>
              </w:rPr>
            </w:pPr>
          </w:p>
          <w:p w:rsidR="00471AA0" w:rsidRDefault="00471AA0" w:rsidP="00A02235">
            <w:pPr>
              <w:jc w:val="center"/>
              <w:rPr>
                <w:rFonts w:cs="B Titr"/>
                <w:rtl/>
              </w:rPr>
            </w:pPr>
          </w:p>
          <w:p w:rsidR="00471AA0" w:rsidRDefault="00471AA0" w:rsidP="00A02235">
            <w:pPr>
              <w:jc w:val="center"/>
              <w:rPr>
                <w:rFonts w:cs="B Titr"/>
                <w:rtl/>
              </w:rPr>
            </w:pPr>
          </w:p>
          <w:p w:rsidR="00A02235" w:rsidRPr="00A02235" w:rsidRDefault="00A02235" w:rsidP="00A02235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صدور موافقت اصولی</w:t>
            </w:r>
          </w:p>
        </w:tc>
        <w:tc>
          <w:tcPr>
            <w:tcW w:w="673" w:type="dxa"/>
          </w:tcPr>
          <w:p w:rsidR="00A02235" w:rsidRPr="00A02235" w:rsidRDefault="00A02235" w:rsidP="00A02235">
            <w:pPr>
              <w:jc w:val="center"/>
              <w:rPr>
                <w:rFonts w:cs="B Titr"/>
              </w:rPr>
            </w:pPr>
            <w:r w:rsidRPr="00A02235">
              <w:rPr>
                <w:rFonts w:cs="B Titr" w:hint="cs"/>
                <w:rtl/>
              </w:rPr>
              <w:t>1</w:t>
            </w:r>
          </w:p>
        </w:tc>
      </w:tr>
      <w:tr w:rsidR="00D04392" w:rsidTr="00B33929">
        <w:trPr>
          <w:trHeight w:val="363"/>
        </w:trPr>
        <w:tc>
          <w:tcPr>
            <w:tcW w:w="4018" w:type="dxa"/>
          </w:tcPr>
          <w:p w:rsidR="0028778A" w:rsidRPr="00447D84" w:rsidRDefault="00D04392" w:rsidP="00A0223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47D84">
              <w:rPr>
                <w:rFonts w:cs="B Nazanin" w:hint="cs"/>
                <w:b/>
                <w:bCs/>
                <w:sz w:val="20"/>
                <w:szCs w:val="20"/>
                <w:rtl/>
              </w:rPr>
              <w:t>شهرداری</w:t>
            </w:r>
          </w:p>
          <w:p w:rsidR="00D04392" w:rsidRPr="00A02235" w:rsidRDefault="00D04392" w:rsidP="00A02235">
            <w:pPr>
              <w:jc w:val="center"/>
              <w:rPr>
                <w:rFonts w:cs="B Titr"/>
              </w:rPr>
            </w:pPr>
            <w:r w:rsidRPr="00447D84">
              <w:rPr>
                <w:rFonts w:cs="B Nazanin" w:hint="cs"/>
                <w:b/>
                <w:bCs/>
                <w:sz w:val="20"/>
                <w:szCs w:val="20"/>
                <w:rtl/>
              </w:rPr>
              <w:t>اداره کل راه و شهر سازی</w:t>
            </w:r>
          </w:p>
        </w:tc>
        <w:tc>
          <w:tcPr>
            <w:tcW w:w="3043" w:type="dxa"/>
          </w:tcPr>
          <w:p w:rsidR="0028778A" w:rsidRPr="00D04392" w:rsidRDefault="00404B6D" w:rsidP="00A02235">
            <w:pPr>
              <w:jc w:val="center"/>
              <w:rPr>
                <w:rFonts w:cs="B Nazanin"/>
                <w:b/>
                <w:bCs/>
              </w:rPr>
            </w:pPr>
            <w:r w:rsidRPr="00D04392">
              <w:rPr>
                <w:rFonts w:cs="B Nazanin" w:hint="cs"/>
                <w:b/>
                <w:bCs/>
                <w:rtl/>
              </w:rPr>
              <w:t>محدوده شهر</w:t>
            </w:r>
          </w:p>
        </w:tc>
        <w:tc>
          <w:tcPr>
            <w:tcW w:w="1260" w:type="dxa"/>
            <w:vMerge w:val="restart"/>
          </w:tcPr>
          <w:p w:rsidR="00C10686" w:rsidRDefault="00C10686" w:rsidP="00A02235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C10686" w:rsidRDefault="00C10686" w:rsidP="00A02235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C10686" w:rsidRDefault="00C10686" w:rsidP="00A02235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C10686" w:rsidRDefault="00C10686" w:rsidP="00A02235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C10686" w:rsidRDefault="00C10686" w:rsidP="00A02235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C10686" w:rsidRDefault="00C10686" w:rsidP="00A02235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C10686" w:rsidRDefault="00C10686" w:rsidP="00A02235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C10686" w:rsidRPr="00D04392" w:rsidRDefault="00C10686" w:rsidP="00C10686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استعلامها   </w:t>
            </w:r>
          </w:p>
        </w:tc>
        <w:tc>
          <w:tcPr>
            <w:tcW w:w="1800" w:type="dxa"/>
            <w:vMerge w:val="restart"/>
          </w:tcPr>
          <w:p w:rsidR="00471AA0" w:rsidRDefault="00471AA0" w:rsidP="00A02235">
            <w:pPr>
              <w:jc w:val="center"/>
              <w:rPr>
                <w:rFonts w:cs="B Titr"/>
                <w:rtl/>
              </w:rPr>
            </w:pPr>
          </w:p>
          <w:p w:rsidR="00471AA0" w:rsidRDefault="00471AA0" w:rsidP="00A02235">
            <w:pPr>
              <w:jc w:val="center"/>
              <w:rPr>
                <w:rFonts w:cs="B Titr"/>
                <w:rtl/>
              </w:rPr>
            </w:pPr>
          </w:p>
          <w:p w:rsidR="00471AA0" w:rsidRDefault="00471AA0" w:rsidP="00A02235">
            <w:pPr>
              <w:jc w:val="center"/>
              <w:rPr>
                <w:rFonts w:cs="B Titr"/>
                <w:rtl/>
              </w:rPr>
            </w:pPr>
          </w:p>
          <w:p w:rsidR="00471AA0" w:rsidRDefault="00471AA0" w:rsidP="00A02235">
            <w:pPr>
              <w:jc w:val="center"/>
              <w:rPr>
                <w:rFonts w:cs="B Titr"/>
                <w:rtl/>
              </w:rPr>
            </w:pPr>
          </w:p>
          <w:p w:rsidR="00471AA0" w:rsidRDefault="00471AA0" w:rsidP="00A02235">
            <w:pPr>
              <w:jc w:val="center"/>
              <w:rPr>
                <w:rFonts w:cs="B Titr"/>
                <w:rtl/>
              </w:rPr>
            </w:pPr>
          </w:p>
          <w:p w:rsidR="00471AA0" w:rsidRDefault="00471AA0" w:rsidP="00A02235">
            <w:pPr>
              <w:jc w:val="center"/>
              <w:rPr>
                <w:rFonts w:cs="B Titr"/>
                <w:rtl/>
              </w:rPr>
            </w:pPr>
          </w:p>
          <w:p w:rsidR="0028778A" w:rsidRPr="00A02235" w:rsidRDefault="0028778A" w:rsidP="00A02235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بررسی و تصویب طرح</w:t>
            </w:r>
          </w:p>
        </w:tc>
        <w:tc>
          <w:tcPr>
            <w:tcW w:w="673" w:type="dxa"/>
            <w:vMerge w:val="restart"/>
          </w:tcPr>
          <w:p w:rsidR="0028778A" w:rsidRPr="00A02235" w:rsidRDefault="0028778A" w:rsidP="00A02235">
            <w:pPr>
              <w:jc w:val="center"/>
              <w:rPr>
                <w:rFonts w:cs="B Titr"/>
              </w:rPr>
            </w:pPr>
            <w:r w:rsidRPr="00A02235">
              <w:rPr>
                <w:rFonts w:cs="B Titr" w:hint="cs"/>
                <w:rtl/>
              </w:rPr>
              <w:t>2</w:t>
            </w:r>
          </w:p>
        </w:tc>
      </w:tr>
      <w:tr w:rsidR="00D04392" w:rsidTr="00B33929">
        <w:trPr>
          <w:trHeight w:val="2183"/>
        </w:trPr>
        <w:tc>
          <w:tcPr>
            <w:tcW w:w="4018" w:type="dxa"/>
          </w:tcPr>
          <w:p w:rsidR="0028778A" w:rsidRPr="00447D84" w:rsidRDefault="00030825" w:rsidP="00A0223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10686">
              <w:rPr>
                <w:rFonts w:cs="B Nazanin" w:hint="cs"/>
                <w:b/>
                <w:bCs/>
                <w:sz w:val="20"/>
                <w:szCs w:val="20"/>
                <w:rtl/>
              </w:rPr>
              <w:t>فرمانداری</w:t>
            </w:r>
          </w:p>
          <w:p w:rsidR="00030825" w:rsidRPr="00447D84" w:rsidRDefault="00030825" w:rsidP="00A0223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47D84">
              <w:rPr>
                <w:rFonts w:cs="B Nazanin" w:hint="cs"/>
                <w:b/>
                <w:bCs/>
                <w:sz w:val="20"/>
                <w:szCs w:val="20"/>
                <w:rtl/>
              </w:rPr>
              <w:t>سازمان برنامه و بودجه</w:t>
            </w:r>
          </w:p>
          <w:p w:rsidR="00030825" w:rsidRPr="00447D84" w:rsidRDefault="00030825" w:rsidP="00A0223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47D84">
              <w:rPr>
                <w:rFonts w:cs="B Nazanin" w:hint="cs"/>
                <w:b/>
                <w:bCs/>
                <w:sz w:val="20"/>
                <w:szCs w:val="20"/>
                <w:rtl/>
              </w:rPr>
              <w:t>راه و شهر سازی</w:t>
            </w:r>
          </w:p>
          <w:p w:rsidR="00030825" w:rsidRPr="00447D84" w:rsidRDefault="00030825" w:rsidP="00A0223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47D84">
              <w:rPr>
                <w:rFonts w:cs="B Nazanin" w:hint="cs"/>
                <w:b/>
                <w:bCs/>
                <w:sz w:val="20"/>
                <w:szCs w:val="20"/>
                <w:rtl/>
              </w:rPr>
              <w:t>منابع طبیعی</w:t>
            </w:r>
          </w:p>
          <w:p w:rsidR="00030825" w:rsidRPr="00447D84" w:rsidRDefault="00447D84" w:rsidP="00A0223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47D84">
              <w:rPr>
                <w:rFonts w:cs="B Nazanin" w:hint="cs"/>
                <w:b/>
                <w:bCs/>
                <w:sz w:val="20"/>
                <w:szCs w:val="20"/>
                <w:rtl/>
              </w:rPr>
              <w:t>جهاد کشاورزی</w:t>
            </w:r>
          </w:p>
          <w:p w:rsidR="00447D84" w:rsidRPr="00447D84" w:rsidRDefault="00447D84" w:rsidP="00A0223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47D84">
              <w:rPr>
                <w:rFonts w:cs="B Nazanin" w:hint="cs"/>
                <w:b/>
                <w:bCs/>
                <w:sz w:val="20"/>
                <w:szCs w:val="20"/>
                <w:rtl/>
              </w:rPr>
              <w:t>محیط زیست</w:t>
            </w:r>
          </w:p>
          <w:p w:rsidR="00447D84" w:rsidRPr="00447D84" w:rsidRDefault="00447D84" w:rsidP="00A0223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47D84">
              <w:rPr>
                <w:rFonts w:cs="B Nazanin" w:hint="cs"/>
                <w:b/>
                <w:bCs/>
                <w:sz w:val="20"/>
                <w:szCs w:val="20"/>
                <w:rtl/>
              </w:rPr>
              <w:t>بنیاد مسکن</w:t>
            </w:r>
          </w:p>
          <w:p w:rsidR="00447D84" w:rsidRPr="00447D84" w:rsidRDefault="00447D84" w:rsidP="00A0223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47D84">
              <w:rPr>
                <w:rFonts w:cs="B Nazanin" w:hint="cs"/>
                <w:b/>
                <w:bCs/>
                <w:sz w:val="20"/>
                <w:szCs w:val="20"/>
                <w:rtl/>
              </w:rPr>
              <w:t>آب منطقه ای</w:t>
            </w:r>
          </w:p>
          <w:p w:rsidR="00447D84" w:rsidRPr="00447D84" w:rsidRDefault="00447D84" w:rsidP="00A0223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47D84">
              <w:rPr>
                <w:rFonts w:cs="B Nazanin" w:hint="cs"/>
                <w:b/>
                <w:bCs/>
                <w:sz w:val="20"/>
                <w:szCs w:val="20"/>
                <w:rtl/>
              </w:rPr>
              <w:t>شرکت گاز</w:t>
            </w:r>
          </w:p>
          <w:p w:rsidR="00447D84" w:rsidRPr="00447D84" w:rsidRDefault="00447D84" w:rsidP="00A0223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47D84">
              <w:rPr>
                <w:rFonts w:cs="B Nazanin" w:hint="cs"/>
                <w:b/>
                <w:bCs/>
                <w:sz w:val="20"/>
                <w:szCs w:val="20"/>
                <w:rtl/>
              </w:rPr>
              <w:t>شرکت برق</w:t>
            </w:r>
          </w:p>
          <w:p w:rsidR="00447D84" w:rsidRPr="00447D84" w:rsidRDefault="00447D84" w:rsidP="00A0223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47D84">
              <w:rPr>
                <w:rFonts w:cs="B Nazanin" w:hint="cs"/>
                <w:b/>
                <w:bCs/>
                <w:sz w:val="20"/>
                <w:szCs w:val="20"/>
                <w:rtl/>
              </w:rPr>
              <w:t>راهداری و حمل و نقل جاده ای</w:t>
            </w:r>
          </w:p>
          <w:p w:rsidR="00447D84" w:rsidRPr="00447D84" w:rsidRDefault="00447D84" w:rsidP="00A0223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47D84">
              <w:rPr>
                <w:rFonts w:cs="B Nazanin" w:hint="cs"/>
                <w:b/>
                <w:bCs/>
                <w:sz w:val="20"/>
                <w:szCs w:val="20"/>
                <w:rtl/>
              </w:rPr>
              <w:t>پدافند غیر عامل</w:t>
            </w:r>
          </w:p>
          <w:p w:rsidR="00447D84" w:rsidRPr="00447D84" w:rsidRDefault="00447D84" w:rsidP="00A0223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47D84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بحران</w:t>
            </w:r>
          </w:p>
          <w:p w:rsidR="00447D84" w:rsidRPr="00A02235" w:rsidRDefault="00447D84" w:rsidP="00A02235">
            <w:pPr>
              <w:jc w:val="center"/>
              <w:rPr>
                <w:rFonts w:cs="B Titr"/>
              </w:rPr>
            </w:pPr>
            <w:r w:rsidRPr="00447D84">
              <w:rPr>
                <w:rFonts w:cs="B Nazanin" w:hint="cs"/>
                <w:b/>
                <w:bCs/>
                <w:sz w:val="20"/>
                <w:szCs w:val="20"/>
                <w:rtl/>
              </w:rPr>
              <w:t>آبفا</w:t>
            </w:r>
          </w:p>
        </w:tc>
        <w:tc>
          <w:tcPr>
            <w:tcW w:w="3043" w:type="dxa"/>
          </w:tcPr>
          <w:p w:rsidR="0028778A" w:rsidRPr="00D04392" w:rsidRDefault="00404B6D" w:rsidP="00A02235">
            <w:pPr>
              <w:jc w:val="center"/>
              <w:rPr>
                <w:rFonts w:cs="B Nazanin"/>
                <w:b/>
                <w:bCs/>
              </w:rPr>
            </w:pPr>
            <w:r w:rsidRPr="00D04392">
              <w:rPr>
                <w:rFonts w:cs="B Nazanin" w:hint="cs"/>
                <w:b/>
                <w:bCs/>
                <w:rtl/>
              </w:rPr>
              <w:t>خارج از محدوده شهر</w:t>
            </w:r>
          </w:p>
        </w:tc>
        <w:tc>
          <w:tcPr>
            <w:tcW w:w="1260" w:type="dxa"/>
            <w:vMerge/>
          </w:tcPr>
          <w:p w:rsidR="0028778A" w:rsidRPr="00D04392" w:rsidRDefault="0028778A" w:rsidP="00A02235">
            <w:pPr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8778A" w:rsidRDefault="0028778A" w:rsidP="00A02235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73" w:type="dxa"/>
            <w:vMerge/>
          </w:tcPr>
          <w:p w:rsidR="0028778A" w:rsidRPr="00A02235" w:rsidRDefault="0028778A" w:rsidP="00A02235">
            <w:pPr>
              <w:jc w:val="center"/>
              <w:rPr>
                <w:rFonts w:cs="B Titr"/>
                <w:rtl/>
              </w:rPr>
            </w:pPr>
          </w:p>
        </w:tc>
      </w:tr>
      <w:tr w:rsidR="00D04392" w:rsidTr="00B33929">
        <w:trPr>
          <w:trHeight w:val="476"/>
        </w:trPr>
        <w:tc>
          <w:tcPr>
            <w:tcW w:w="4018" w:type="dxa"/>
          </w:tcPr>
          <w:p w:rsidR="0028778A" w:rsidRPr="00447D84" w:rsidRDefault="00447D84" w:rsidP="00A0223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47D84">
              <w:rPr>
                <w:rFonts w:cs="B Nazanin" w:hint="cs"/>
                <w:b/>
                <w:bCs/>
                <w:sz w:val="20"/>
                <w:szCs w:val="20"/>
                <w:rtl/>
              </w:rPr>
              <w:t>فرمانداری</w:t>
            </w:r>
          </w:p>
          <w:p w:rsidR="00447D84" w:rsidRPr="00A02235" w:rsidRDefault="00447D84" w:rsidP="00A02235">
            <w:pPr>
              <w:jc w:val="center"/>
              <w:rPr>
                <w:rFonts w:cs="B Titr"/>
              </w:rPr>
            </w:pPr>
            <w:r w:rsidRPr="00447D84">
              <w:rPr>
                <w:rFonts w:cs="B Nazanin" w:hint="cs"/>
                <w:b/>
                <w:bCs/>
                <w:sz w:val="20"/>
                <w:szCs w:val="20"/>
                <w:rtl/>
              </w:rPr>
              <w:t>بنیاد مسکن</w:t>
            </w:r>
          </w:p>
        </w:tc>
        <w:tc>
          <w:tcPr>
            <w:tcW w:w="3043" w:type="dxa"/>
          </w:tcPr>
          <w:p w:rsidR="0028778A" w:rsidRPr="00D04392" w:rsidRDefault="00404B6D" w:rsidP="00A02235">
            <w:pPr>
              <w:jc w:val="center"/>
              <w:rPr>
                <w:rFonts w:cs="B Nazanin"/>
                <w:b/>
                <w:bCs/>
              </w:rPr>
            </w:pPr>
            <w:r w:rsidRPr="00D04392">
              <w:rPr>
                <w:rFonts w:cs="B Nazanin" w:hint="cs"/>
                <w:b/>
                <w:bCs/>
                <w:rtl/>
              </w:rPr>
              <w:t>محدوده روستا</w:t>
            </w:r>
          </w:p>
        </w:tc>
        <w:tc>
          <w:tcPr>
            <w:tcW w:w="1260" w:type="dxa"/>
            <w:vMerge/>
          </w:tcPr>
          <w:p w:rsidR="0028778A" w:rsidRPr="00D04392" w:rsidRDefault="0028778A" w:rsidP="00A02235">
            <w:pPr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8778A" w:rsidRDefault="0028778A" w:rsidP="00A02235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73" w:type="dxa"/>
            <w:vMerge/>
          </w:tcPr>
          <w:p w:rsidR="0028778A" w:rsidRPr="00A02235" w:rsidRDefault="0028778A" w:rsidP="00A02235">
            <w:pPr>
              <w:jc w:val="center"/>
              <w:rPr>
                <w:rFonts w:cs="B Titr"/>
                <w:rtl/>
              </w:rPr>
            </w:pPr>
          </w:p>
        </w:tc>
      </w:tr>
      <w:tr w:rsidR="00D04392" w:rsidTr="00B33929">
        <w:trPr>
          <w:trHeight w:val="252"/>
        </w:trPr>
        <w:tc>
          <w:tcPr>
            <w:tcW w:w="4018" w:type="dxa"/>
          </w:tcPr>
          <w:p w:rsidR="0028778A" w:rsidRPr="005B2950" w:rsidRDefault="00BC7E46" w:rsidP="00A0223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B2950">
              <w:rPr>
                <w:rFonts w:cs="B Nazanin" w:hint="cs"/>
                <w:b/>
                <w:bCs/>
                <w:sz w:val="20"/>
                <w:szCs w:val="20"/>
                <w:rtl/>
              </w:rPr>
              <w:t>راه و شهر سازی ( تغییر کاربری کمیسیون ماده 5)</w:t>
            </w:r>
          </w:p>
        </w:tc>
        <w:tc>
          <w:tcPr>
            <w:tcW w:w="3043" w:type="dxa"/>
          </w:tcPr>
          <w:p w:rsidR="0028778A" w:rsidRPr="00D04392" w:rsidRDefault="00404B6D" w:rsidP="00A02235">
            <w:pPr>
              <w:jc w:val="center"/>
              <w:rPr>
                <w:rFonts w:cs="B Nazanin"/>
                <w:b/>
                <w:bCs/>
              </w:rPr>
            </w:pPr>
            <w:r w:rsidRPr="00D04392">
              <w:rPr>
                <w:rFonts w:cs="B Nazanin" w:hint="cs"/>
                <w:b/>
                <w:bCs/>
                <w:rtl/>
              </w:rPr>
              <w:t>محدوده شهر</w:t>
            </w:r>
          </w:p>
        </w:tc>
        <w:tc>
          <w:tcPr>
            <w:tcW w:w="1260" w:type="dxa"/>
            <w:vMerge w:val="restart"/>
          </w:tcPr>
          <w:p w:rsidR="0028778A" w:rsidRPr="00D04392" w:rsidRDefault="0028778A" w:rsidP="00A02235">
            <w:pPr>
              <w:jc w:val="center"/>
              <w:rPr>
                <w:rFonts w:cs="B Titr"/>
                <w:sz w:val="20"/>
                <w:szCs w:val="20"/>
              </w:rPr>
            </w:pPr>
            <w:r w:rsidRPr="00D04392">
              <w:rPr>
                <w:rFonts w:cs="B Titr" w:hint="cs"/>
                <w:sz w:val="20"/>
                <w:szCs w:val="20"/>
                <w:rtl/>
              </w:rPr>
              <w:t>تصویب طرح</w:t>
            </w:r>
          </w:p>
        </w:tc>
        <w:tc>
          <w:tcPr>
            <w:tcW w:w="1800" w:type="dxa"/>
            <w:vMerge/>
          </w:tcPr>
          <w:p w:rsidR="0028778A" w:rsidRDefault="0028778A" w:rsidP="00A02235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73" w:type="dxa"/>
            <w:vMerge/>
          </w:tcPr>
          <w:p w:rsidR="0028778A" w:rsidRPr="00A02235" w:rsidRDefault="0028778A" w:rsidP="00A02235">
            <w:pPr>
              <w:jc w:val="center"/>
              <w:rPr>
                <w:rFonts w:cs="B Titr"/>
                <w:rtl/>
              </w:rPr>
            </w:pPr>
          </w:p>
        </w:tc>
      </w:tr>
      <w:tr w:rsidR="00D04392" w:rsidTr="00B33929">
        <w:trPr>
          <w:trHeight w:val="282"/>
        </w:trPr>
        <w:tc>
          <w:tcPr>
            <w:tcW w:w="4018" w:type="dxa"/>
          </w:tcPr>
          <w:p w:rsidR="0028778A" w:rsidRPr="005B2950" w:rsidRDefault="005B2950" w:rsidP="00A0223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B2950">
              <w:rPr>
                <w:rFonts w:cs="B Nazanin" w:hint="cs"/>
                <w:b/>
                <w:bCs/>
                <w:sz w:val="20"/>
                <w:szCs w:val="20"/>
                <w:rtl/>
              </w:rPr>
              <w:t>بنیاد مسکن ( تغییر کاربری)</w:t>
            </w:r>
          </w:p>
        </w:tc>
        <w:tc>
          <w:tcPr>
            <w:tcW w:w="3043" w:type="dxa"/>
          </w:tcPr>
          <w:p w:rsidR="0028778A" w:rsidRPr="00D04392" w:rsidRDefault="00404B6D" w:rsidP="00A02235">
            <w:pPr>
              <w:jc w:val="center"/>
              <w:rPr>
                <w:rFonts w:cs="B Nazanin"/>
                <w:b/>
                <w:bCs/>
              </w:rPr>
            </w:pPr>
            <w:r w:rsidRPr="00D04392">
              <w:rPr>
                <w:rFonts w:cs="B Nazanin" w:hint="cs"/>
                <w:b/>
                <w:bCs/>
                <w:rtl/>
              </w:rPr>
              <w:t>محدوده روستا</w:t>
            </w:r>
          </w:p>
        </w:tc>
        <w:tc>
          <w:tcPr>
            <w:tcW w:w="1260" w:type="dxa"/>
            <w:vMerge/>
          </w:tcPr>
          <w:p w:rsidR="0028778A" w:rsidRPr="00A02235" w:rsidRDefault="0028778A" w:rsidP="00A02235">
            <w:pPr>
              <w:jc w:val="center"/>
              <w:rPr>
                <w:rFonts w:cs="B Titr"/>
              </w:rPr>
            </w:pPr>
          </w:p>
        </w:tc>
        <w:tc>
          <w:tcPr>
            <w:tcW w:w="1800" w:type="dxa"/>
            <w:vMerge/>
          </w:tcPr>
          <w:p w:rsidR="0028778A" w:rsidRDefault="0028778A" w:rsidP="00A02235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73" w:type="dxa"/>
            <w:vMerge/>
          </w:tcPr>
          <w:p w:rsidR="0028778A" w:rsidRPr="00A02235" w:rsidRDefault="0028778A" w:rsidP="00A02235">
            <w:pPr>
              <w:jc w:val="center"/>
              <w:rPr>
                <w:rFonts w:cs="B Titr"/>
                <w:rtl/>
              </w:rPr>
            </w:pPr>
          </w:p>
        </w:tc>
      </w:tr>
      <w:tr w:rsidR="00D04392" w:rsidTr="00B33929">
        <w:trPr>
          <w:trHeight w:val="1790"/>
        </w:trPr>
        <w:tc>
          <w:tcPr>
            <w:tcW w:w="4018" w:type="dxa"/>
          </w:tcPr>
          <w:p w:rsidR="0028778A" w:rsidRPr="00C10686" w:rsidRDefault="005B2950" w:rsidP="005B2950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10686">
              <w:rPr>
                <w:rFonts w:cs="B Nazanin" w:hint="cs"/>
                <w:b/>
                <w:bCs/>
                <w:sz w:val="20"/>
                <w:szCs w:val="20"/>
                <w:rtl/>
              </w:rPr>
              <w:t>-گروه کاری گردشگری</w:t>
            </w:r>
          </w:p>
          <w:p w:rsidR="005B2950" w:rsidRPr="00C10686" w:rsidRDefault="005B2950" w:rsidP="005B2950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10686">
              <w:rPr>
                <w:rFonts w:cs="B Nazanin" w:hint="cs"/>
                <w:b/>
                <w:bCs/>
                <w:sz w:val="20"/>
                <w:szCs w:val="20"/>
                <w:rtl/>
              </w:rPr>
              <w:t>-گروه کاری زیر بنایی</w:t>
            </w:r>
          </w:p>
          <w:p w:rsidR="005B2950" w:rsidRPr="00C10686" w:rsidRDefault="005B2950" w:rsidP="005B2950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10686">
              <w:rPr>
                <w:rFonts w:cs="B Nazanin" w:hint="cs"/>
                <w:b/>
                <w:bCs/>
                <w:sz w:val="20"/>
                <w:szCs w:val="20"/>
                <w:rtl/>
              </w:rPr>
              <w:t>-شورای برنامه ریزی</w:t>
            </w:r>
          </w:p>
          <w:p w:rsidR="005B2950" w:rsidRPr="00C10686" w:rsidRDefault="005B2950" w:rsidP="005B2950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10686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 w:rsidR="00ED354C" w:rsidRPr="00C10686">
              <w:rPr>
                <w:rFonts w:cs="B Nazanin" w:hint="cs"/>
                <w:b/>
                <w:bCs/>
                <w:sz w:val="20"/>
                <w:szCs w:val="20"/>
                <w:rtl/>
              </w:rPr>
              <w:t>کمیسیون تبصره جهاد کشاورزی(مستثنیات کشاورزی)</w:t>
            </w:r>
          </w:p>
          <w:p w:rsidR="00ED354C" w:rsidRPr="00C10686" w:rsidRDefault="00ED354C" w:rsidP="005B2950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10686">
              <w:rPr>
                <w:rFonts w:cs="B Nazanin" w:hint="cs"/>
                <w:b/>
                <w:bCs/>
                <w:sz w:val="20"/>
                <w:szCs w:val="20"/>
                <w:rtl/>
              </w:rPr>
              <w:t>- کمیسیون ماده 21( واگذاری اراضی ملی)</w:t>
            </w:r>
          </w:p>
        </w:tc>
        <w:tc>
          <w:tcPr>
            <w:tcW w:w="3043" w:type="dxa"/>
          </w:tcPr>
          <w:p w:rsidR="0028778A" w:rsidRPr="00C10686" w:rsidRDefault="00404B6D" w:rsidP="00A0223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10686">
              <w:rPr>
                <w:rFonts w:cs="B Nazanin" w:hint="cs"/>
                <w:b/>
                <w:bCs/>
                <w:sz w:val="20"/>
                <w:szCs w:val="20"/>
                <w:rtl/>
              </w:rPr>
              <w:t>خارج از محدوده شهر</w:t>
            </w:r>
          </w:p>
        </w:tc>
        <w:tc>
          <w:tcPr>
            <w:tcW w:w="1260" w:type="dxa"/>
            <w:vMerge/>
          </w:tcPr>
          <w:p w:rsidR="0028778A" w:rsidRPr="00A02235" w:rsidRDefault="0028778A" w:rsidP="00A02235">
            <w:pPr>
              <w:jc w:val="center"/>
              <w:rPr>
                <w:rFonts w:cs="B Titr"/>
              </w:rPr>
            </w:pPr>
          </w:p>
        </w:tc>
        <w:tc>
          <w:tcPr>
            <w:tcW w:w="1800" w:type="dxa"/>
            <w:vMerge/>
          </w:tcPr>
          <w:p w:rsidR="0028778A" w:rsidRDefault="0028778A" w:rsidP="00A02235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73" w:type="dxa"/>
            <w:vMerge/>
          </w:tcPr>
          <w:p w:rsidR="0028778A" w:rsidRPr="00A02235" w:rsidRDefault="0028778A" w:rsidP="00A02235">
            <w:pPr>
              <w:jc w:val="center"/>
              <w:rPr>
                <w:rFonts w:cs="B Titr"/>
                <w:rtl/>
              </w:rPr>
            </w:pPr>
          </w:p>
        </w:tc>
      </w:tr>
      <w:tr w:rsidR="00B33929" w:rsidTr="00B33929">
        <w:trPr>
          <w:trHeight w:val="917"/>
        </w:trPr>
        <w:tc>
          <w:tcPr>
            <w:tcW w:w="8321" w:type="dxa"/>
            <w:gridSpan w:val="3"/>
          </w:tcPr>
          <w:p w:rsidR="00404B6D" w:rsidRPr="00C10686" w:rsidRDefault="00BC7E46" w:rsidP="00BC7E46">
            <w:pPr>
              <w:ind w:left="360"/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10686">
              <w:rPr>
                <w:rFonts w:cs="B Nazanin" w:hint="cs"/>
                <w:b/>
                <w:bCs/>
                <w:sz w:val="20"/>
                <w:szCs w:val="20"/>
                <w:rtl/>
              </w:rPr>
              <w:t>1-بررسی و تایید نقشه های اجرایی</w:t>
            </w:r>
          </w:p>
          <w:p w:rsidR="00BC7E46" w:rsidRPr="00C10686" w:rsidRDefault="00BC7E46" w:rsidP="00BC7E46">
            <w:pPr>
              <w:ind w:left="360"/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10686">
              <w:rPr>
                <w:rFonts w:cs="B Nazanin" w:hint="cs"/>
                <w:b/>
                <w:bCs/>
                <w:sz w:val="20"/>
                <w:szCs w:val="20"/>
                <w:rtl/>
              </w:rPr>
              <w:t>2-ارائه پروانه ساختمانی و نقشه های فاز دوم منضم به پروانه زمانبندی</w:t>
            </w:r>
          </w:p>
          <w:p w:rsidR="00BC7E46" w:rsidRPr="00C10686" w:rsidRDefault="00BC7E46" w:rsidP="00BC7E46">
            <w:pPr>
              <w:ind w:left="360"/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10686">
              <w:rPr>
                <w:rFonts w:cs="B Nazanin" w:hint="cs"/>
                <w:b/>
                <w:bCs/>
                <w:sz w:val="20"/>
                <w:szCs w:val="20"/>
                <w:rtl/>
              </w:rPr>
              <w:t>3- صدور مجوز ایجاد</w:t>
            </w:r>
          </w:p>
        </w:tc>
        <w:tc>
          <w:tcPr>
            <w:tcW w:w="1800" w:type="dxa"/>
          </w:tcPr>
          <w:p w:rsidR="00471AA0" w:rsidRDefault="00471AA0" w:rsidP="00A02235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A02235" w:rsidRDefault="00471AA0" w:rsidP="00A0223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صدور مجوز ایجاد</w:t>
            </w:r>
          </w:p>
          <w:p w:rsidR="00471AA0" w:rsidRPr="00C10686" w:rsidRDefault="00471AA0" w:rsidP="00A02235">
            <w:pPr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673" w:type="dxa"/>
          </w:tcPr>
          <w:p w:rsidR="00A02235" w:rsidRPr="00A02235" w:rsidRDefault="00A02235" w:rsidP="00A02235">
            <w:pPr>
              <w:jc w:val="center"/>
              <w:rPr>
                <w:rFonts w:cs="B Titr"/>
              </w:rPr>
            </w:pPr>
            <w:r w:rsidRPr="00A02235">
              <w:rPr>
                <w:rFonts w:cs="B Titr" w:hint="cs"/>
                <w:rtl/>
              </w:rPr>
              <w:t>3</w:t>
            </w:r>
          </w:p>
        </w:tc>
      </w:tr>
    </w:tbl>
    <w:p w:rsidR="00AA71C1" w:rsidRDefault="00AA71C1">
      <w:pPr>
        <w:rPr>
          <w:rFonts w:hint="cs"/>
          <w:rtl/>
        </w:rPr>
      </w:pPr>
      <w:bookmarkStart w:id="0" w:name="_GoBack"/>
      <w:bookmarkEnd w:id="0"/>
    </w:p>
    <w:p w:rsidR="001D0138" w:rsidRPr="001D0138" w:rsidRDefault="001D0138" w:rsidP="001D0138">
      <w:pPr>
        <w:jc w:val="right"/>
        <w:rPr>
          <w:rFonts w:cs="B Titr"/>
          <w:lang w:bidi="fa-IR"/>
        </w:rPr>
      </w:pPr>
      <w:r w:rsidRPr="001D0138">
        <w:rPr>
          <w:rFonts w:cs="B Titr"/>
          <w:rtl/>
        </w:rPr>
        <w:lastRenderedPageBreak/>
        <w:t>اين فرآيند به‌استناد فصل دوم آيين‌نامه «ايجاد، اصلاح، تكميل، درجه‌بندي و نرخ‌گذاري تأسيسات گردشگري و نظارت بر فعاليت آن‌ها» مصوب 13/2/1368و اصلاحات بعدي آن تدوين گرديده است. متقاضي صدور موافقت اصولي تأسيسات گردشگري مطابق روش اجرايي این فرآیند تقاضاي خود را به سازمان ميراث فرهنگي، صنايع‌دستي و گردشگري در استان ارايه نموده و پس از طي مراحل موافقت اصولي و يا مجوز موضوع درخواست خود را اخذ مي‌نمايد. این فرآیند سعی در تسهیل گردش کار پروژه های گردشگری و بهبود فضاي كسب و كار دارد وکلیات و تعاریف ذیل جهت هدایت و مدیریت طرح های گردشگری یاری رسان خواهد بو</w:t>
      </w:r>
      <w:r w:rsidRPr="001D0138">
        <w:rPr>
          <w:rFonts w:cs="B Titr" w:hint="cs"/>
          <w:rtl/>
        </w:rPr>
        <w:t xml:space="preserve">د                   </w:t>
      </w:r>
      <w:r w:rsidRPr="001D0138">
        <w:rPr>
          <w:rFonts w:cs="B Titr" w:hint="cs"/>
          <w:rtl/>
          <w:lang w:bidi="fa-IR"/>
        </w:rPr>
        <w:t xml:space="preserve">                                                                                                                                                         </w:t>
      </w:r>
    </w:p>
    <w:p w:rsidR="001D0138" w:rsidRDefault="001D0138" w:rsidP="001D0138">
      <w:pPr>
        <w:jc w:val="right"/>
      </w:pPr>
    </w:p>
    <w:sectPr w:rsidR="001D0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C264D"/>
    <w:multiLevelType w:val="hybridMultilevel"/>
    <w:tmpl w:val="E206C372"/>
    <w:lvl w:ilvl="0" w:tplc="77BABC6A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F90344"/>
    <w:multiLevelType w:val="hybridMultilevel"/>
    <w:tmpl w:val="3D6837E0"/>
    <w:lvl w:ilvl="0" w:tplc="18FE1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35"/>
    <w:rsid w:val="00030825"/>
    <w:rsid w:val="000B2DB1"/>
    <w:rsid w:val="001D0138"/>
    <w:rsid w:val="0028778A"/>
    <w:rsid w:val="00404B6D"/>
    <w:rsid w:val="00447D84"/>
    <w:rsid w:val="00471AA0"/>
    <w:rsid w:val="004B023D"/>
    <w:rsid w:val="005B2950"/>
    <w:rsid w:val="005C2D73"/>
    <w:rsid w:val="007B03CC"/>
    <w:rsid w:val="00A02235"/>
    <w:rsid w:val="00AA71C1"/>
    <w:rsid w:val="00B33929"/>
    <w:rsid w:val="00BC7E46"/>
    <w:rsid w:val="00C10686"/>
    <w:rsid w:val="00D04392"/>
    <w:rsid w:val="00ED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2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4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2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4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miras1</dc:creator>
  <cp:lastModifiedBy>miras1</cp:lastModifiedBy>
  <cp:revision>2</cp:revision>
  <dcterms:created xsi:type="dcterms:W3CDTF">2022-09-05T05:08:00Z</dcterms:created>
  <dcterms:modified xsi:type="dcterms:W3CDTF">2022-09-07T08:53:00Z</dcterms:modified>
</cp:coreProperties>
</file>